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A8" w:rsidRPr="00E66FA8" w:rsidRDefault="00E66FA8" w:rsidP="00E66FA8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6236DB5" wp14:editId="083494B2">
            <wp:simplePos x="0" y="0"/>
            <wp:positionH relativeFrom="column">
              <wp:posOffset>-99060</wp:posOffset>
            </wp:positionH>
            <wp:positionV relativeFrom="paragraph">
              <wp:posOffset>337185</wp:posOffset>
            </wp:positionV>
            <wp:extent cx="127635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278" y="21498"/>
                <wp:lineTo x="212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66FA8">
        <w:rPr>
          <w:b/>
          <w:i/>
          <w:sz w:val="28"/>
          <w:szCs w:val="28"/>
        </w:rPr>
        <w:t>Опыт Галилея с падающими телами</w:t>
      </w:r>
    </w:p>
    <w:p w:rsidR="00E66FA8" w:rsidRPr="00E66FA8" w:rsidRDefault="00E66FA8" w:rsidP="00E66FA8">
      <w:pPr>
        <w:rPr>
          <w:sz w:val="24"/>
          <w:szCs w:val="24"/>
        </w:rPr>
      </w:pPr>
      <w:r w:rsidRPr="00E66FA8">
        <w:rPr>
          <w:sz w:val="24"/>
          <w:szCs w:val="24"/>
        </w:rPr>
        <w:t xml:space="preserve">Галилей впервые выяснил, что тяжелые предметы падают вниз так же быстро, как и легкие. Чтобы проверить это предположение Галилео Галилей сбрасывал с Пизанской башни в один и тот же момент пушечное ядро массой 80 кг и значительно более легкую мушкетную пулю массой 200 г. Оба тела имели примерно одинаковую обтекаемую форму и достигли земли одновременно. До него господствовала точка зрения Аристотеля, который утверждал, что легкие тела падают с высоты медленнее </w:t>
      </w:r>
      <w:proofErr w:type="gramStart"/>
      <w:r w:rsidRPr="00E66FA8">
        <w:rPr>
          <w:sz w:val="24"/>
          <w:szCs w:val="24"/>
        </w:rPr>
        <w:t>тяжелых</w:t>
      </w:r>
      <w:proofErr w:type="gramEnd"/>
      <w:r w:rsidRPr="00E66FA8">
        <w:rPr>
          <w:sz w:val="24"/>
          <w:szCs w:val="24"/>
        </w:rPr>
        <w:t xml:space="preserve">. </w:t>
      </w:r>
    </w:p>
    <w:p w:rsidR="00E66FA8" w:rsidRPr="00E66FA8" w:rsidRDefault="00E66FA8" w:rsidP="00E66FA8">
      <w:pPr>
        <w:rPr>
          <w:sz w:val="24"/>
          <w:szCs w:val="24"/>
        </w:rPr>
      </w:pPr>
    </w:p>
    <w:p w:rsidR="00E66FA8" w:rsidRPr="00E66FA8" w:rsidRDefault="00E66FA8" w:rsidP="00E66FA8">
      <w:pPr>
        <w:rPr>
          <w:sz w:val="24"/>
          <w:szCs w:val="24"/>
        </w:rPr>
      </w:pPr>
      <w:r w:rsidRPr="00E66FA8">
        <w:rPr>
          <w:sz w:val="24"/>
          <w:szCs w:val="24"/>
        </w:rPr>
        <w:t>Такова легенда. В архивах не сохранилось никаких подтверждений, что такой эксперимент действительно проводился. Более того, пушечное ядро и пуля имеют разный радиус, на них будет действовать разная сила сопротивления воздуха и, поэтому, они не могут достичь земли одновременно. Это понимал и Галилей. Однако он писал, что  "...различие в скорости движения в воздухе шаров из золота, свинца, меди, порфира и других тяжелых материалов настолько незначительно, что шар из золота при свободном падении на расстоянии в одну сотню локтей наверняка опередил бы шар из меди не более чем на четыре пальца. Сделав это наблюдение, я пришел к заключению, что в среде, полностью лишенной всякого сопротивления, все тела падали бы с одинаковой скоростью". Предположив, что произошло бы в случае свободного падения тел в вакууме, Галилей вывел следующие законы падения тел для идеального случая:</w:t>
      </w:r>
    </w:p>
    <w:p w:rsidR="00E66FA8" w:rsidRPr="00E66FA8" w:rsidRDefault="00E66FA8" w:rsidP="00E66FA8">
      <w:pPr>
        <w:rPr>
          <w:sz w:val="24"/>
          <w:szCs w:val="24"/>
        </w:rPr>
      </w:pPr>
      <w:r w:rsidRPr="00E66FA8">
        <w:rPr>
          <w:sz w:val="24"/>
          <w:szCs w:val="24"/>
        </w:rPr>
        <w:t xml:space="preserve"> 1. Все тела при падении движутся одинаково: начав падать одновременно, они движутся с одинаковой скоростью</w:t>
      </w:r>
    </w:p>
    <w:p w:rsidR="00E66FA8" w:rsidRPr="00E66FA8" w:rsidRDefault="00E66FA8" w:rsidP="00E66FA8">
      <w:pPr>
        <w:rPr>
          <w:sz w:val="24"/>
          <w:szCs w:val="24"/>
        </w:rPr>
      </w:pPr>
      <w:r w:rsidRPr="00E66FA8">
        <w:rPr>
          <w:sz w:val="24"/>
          <w:szCs w:val="24"/>
        </w:rPr>
        <w:t xml:space="preserve"> 2. Движение происходит с постоянным ускорением.</w:t>
      </w:r>
    </w:p>
    <w:p w:rsidR="00E66FA8" w:rsidRPr="00E66FA8" w:rsidRDefault="00E66FA8" w:rsidP="00E66FA8">
      <w:pPr>
        <w:rPr>
          <w:sz w:val="24"/>
          <w:szCs w:val="24"/>
        </w:rPr>
      </w:pPr>
    </w:p>
    <w:p w:rsidR="00EF47F0" w:rsidRPr="00E66FA8" w:rsidRDefault="00E66FA8" w:rsidP="00E66FA8">
      <w:pPr>
        <w:rPr>
          <w:sz w:val="24"/>
          <w:szCs w:val="24"/>
        </w:rPr>
      </w:pPr>
      <w:r w:rsidRPr="00E66FA8">
        <w:rPr>
          <w:sz w:val="24"/>
          <w:szCs w:val="24"/>
        </w:rPr>
        <w:t>Вскоре после Галилея были созданы воздушные насосы, которые позволили произвести эксперименты со свободным падением в вакууме. С этой целью Ньютон выкачал воздух из длинной стеклянной трубки и бросил сверху одновременно птичье перо и золотую монету. Даже столь сильно различающиеся по своей плотности тела падали с одинаковой скоростью.</w:t>
      </w:r>
    </w:p>
    <w:p w:rsidR="00E66FA8" w:rsidRDefault="00E66FA8" w:rsidP="00E66FA8"/>
    <w:sectPr w:rsidR="00E6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FA8"/>
    <w:rsid w:val="00E66FA8"/>
    <w:rsid w:val="00EF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F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Company>*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</dc:creator>
  <cp:lastModifiedBy>Бармалей</cp:lastModifiedBy>
  <cp:revision>2</cp:revision>
  <dcterms:created xsi:type="dcterms:W3CDTF">2013-03-23T11:01:00Z</dcterms:created>
  <dcterms:modified xsi:type="dcterms:W3CDTF">2013-03-23T11:03:00Z</dcterms:modified>
</cp:coreProperties>
</file>